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7EBE" w14:textId="77777777" w:rsidR="00AA75D7" w:rsidRDefault="00AA75D7" w:rsidP="00AA75D7">
      <w:pPr>
        <w:spacing w:after="0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 основу чл.14.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став 1. и 21. Закона о јединственом бирачком списку („Сл.гласник РС“, бр. 104/09 и 99/11)  тач. 9. и 10. Упутства за спровођење Закона о јединственом бирачком списку („Сл.гласник РС“, бр. 15/12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88/18</w:t>
      </w:r>
      <w:r>
        <w:rPr>
          <w:rFonts w:ascii="Times New Roman" w:hAnsi="Times New Roman" w:cs="Times New Roman"/>
        </w:rPr>
        <w:t>, 67/20</w:t>
      </w:r>
      <w:r>
        <w:rPr>
          <w:rFonts w:ascii="Times New Roman" w:hAnsi="Times New Roman" w:cs="Times New Roman"/>
          <w:lang w:val="sr-Cyrl-RS"/>
        </w:rPr>
        <w:t xml:space="preserve">, 40/21 И 90/21) чл. 3. </w:t>
      </w:r>
      <w:r w:rsidRPr="005D0808">
        <w:rPr>
          <w:rFonts w:ascii="Times New Roman" w:hAnsi="Times New Roman" w:cs="Times New Roman"/>
          <w:lang w:val="sr-Cyrl-RS"/>
        </w:rPr>
        <w:t>Упутства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5D0808">
        <w:rPr>
          <w:rFonts w:ascii="Times New Roman" w:hAnsi="Times New Roman" w:cs="Times New Roman"/>
        </w:rPr>
        <w:t>за обавештавање гласача о републичком референдуму</w:t>
      </w:r>
      <w:r>
        <w:rPr>
          <w:rFonts w:ascii="Times New Roman" w:hAnsi="Times New Roman" w:cs="Times New Roman"/>
          <w:lang w:val="sr-Cyrl-RS"/>
        </w:rPr>
        <w:t xml:space="preserve"> („Сл.гласник РС“, бр. 113/2021) Градска управа за опште и заједничке послове и имовину Града Сремска Митровица</w:t>
      </w:r>
    </w:p>
    <w:p w14:paraId="32E2F712" w14:textId="77777777" w:rsidR="00AA75D7" w:rsidRDefault="00AA75D7" w:rsidP="00AA75D7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14:paraId="482D4248" w14:textId="77777777" w:rsidR="00AA75D7" w:rsidRPr="004C29DB" w:rsidRDefault="00AA75D7" w:rsidP="00AA75D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4C29DB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ИЗЛАЖЕ НА УВИД</w:t>
      </w:r>
    </w:p>
    <w:p w14:paraId="0B54AEB5" w14:textId="77777777" w:rsidR="00AA75D7" w:rsidRPr="004C29DB" w:rsidRDefault="00AA75D7" w:rsidP="00AA75D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4C29DB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ДЕО ЈЕДИНСТВЕНОГ БИРАЧКОГ СПИСКА ЗА ПОДРУЧЈЕ</w:t>
      </w:r>
    </w:p>
    <w:p w14:paraId="4ABF1478" w14:textId="77777777" w:rsidR="00AA75D7" w:rsidRPr="004C29DB" w:rsidRDefault="00AA75D7" w:rsidP="00AA75D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4C29DB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ГРАДА СРЕМСКА МИТРОВИЦА</w:t>
      </w:r>
    </w:p>
    <w:p w14:paraId="1F811AB5" w14:textId="77777777" w:rsidR="00AA75D7" w:rsidRPr="004C29DB" w:rsidRDefault="00AA75D7" w:rsidP="00AA75D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4C29DB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поводом одржавања републичког референфума</w:t>
      </w:r>
    </w:p>
    <w:p w14:paraId="36EA66CC" w14:textId="5976802B" w:rsidR="00AA75D7" w:rsidRPr="004C29DB" w:rsidRDefault="00AA75D7" w:rsidP="00AA75D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4C29DB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који ће се одржати 16.јануара 2022.године</w:t>
      </w:r>
    </w:p>
    <w:p w14:paraId="321FC637" w14:textId="77777777" w:rsidR="00AA75D7" w:rsidRDefault="00AA75D7" w:rsidP="00AA75D7">
      <w:pPr>
        <w:spacing w:after="0"/>
        <w:jc w:val="center"/>
        <w:rPr>
          <w:rFonts w:ascii="Times New Roman" w:hAnsi="Times New Roman" w:cs="Times New Roman"/>
          <w:b/>
          <w:bCs/>
          <w:lang w:val="sr-Cyrl-RS"/>
        </w:rPr>
      </w:pPr>
    </w:p>
    <w:p w14:paraId="3E67965E" w14:textId="4797F8FD" w:rsidR="008B402E" w:rsidRPr="00AA75D7" w:rsidRDefault="008B402E" w:rsidP="008B402E">
      <w:pPr>
        <w:pStyle w:val="NormalWeb"/>
        <w:shd w:val="clear" w:color="auto" w:fill="F6F6F6"/>
        <w:spacing w:before="0" w:beforeAutospacing="0" w:after="330" w:afterAutospacing="0"/>
        <w:jc w:val="both"/>
        <w:textAlignment w:val="baseline"/>
        <w:rPr>
          <w:sz w:val="22"/>
          <w:szCs w:val="22"/>
        </w:rPr>
      </w:pPr>
      <w:r w:rsidRPr="00AA75D7">
        <w:rPr>
          <w:sz w:val="22"/>
          <w:szCs w:val="22"/>
          <w:lang w:val="sr-Cyrl-RS"/>
        </w:rPr>
        <w:t>Градска управа за опште и заједничке послове и имовину Града Сремска Митровица</w:t>
      </w:r>
      <w:r w:rsidRPr="00AA75D7">
        <w:rPr>
          <w:sz w:val="22"/>
          <w:szCs w:val="22"/>
        </w:rPr>
        <w:t xml:space="preserve"> позива све грађанке и грађане да на време провере да ли су уписани у Јединствени бирачки списак (ЈБС)  и ако јесу, да ли су им уписани лични подаци тачни, како би могли да остваре право гласа на расписаном републичком референдуму који ће бити одржан 16. јануара 2022. године.</w:t>
      </w:r>
    </w:p>
    <w:p w14:paraId="270078A1" w14:textId="5E71416A" w:rsidR="008B402E" w:rsidRDefault="008B402E" w:rsidP="008B402E">
      <w:pPr>
        <w:pStyle w:val="NormalWeb"/>
        <w:shd w:val="clear" w:color="auto" w:fill="F6F6F6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A75D7">
        <w:rPr>
          <w:sz w:val="22"/>
          <w:szCs w:val="22"/>
        </w:rPr>
        <w:t>Право на увид у бирачки списак има сваки грађанин у циљу провере личних података уписаних у бирачки списак и може се извршити непосредно у градској управи у којој грађанин има пребивалиште, односно боравише за интерно расељена лица, као и електронским путем на званичној интернет страници Министарства – </w:t>
      </w:r>
      <w:hyperlink r:id="rId4" w:history="1">
        <w:r w:rsidRPr="00AA75D7">
          <w:rPr>
            <w:rStyle w:val="Hyperlink"/>
            <w:color w:val="auto"/>
            <w:sz w:val="22"/>
            <w:szCs w:val="22"/>
            <w:bdr w:val="none" w:sz="0" w:space="0" w:color="auto" w:frame="1"/>
          </w:rPr>
          <w:t>https://upit.birackispisak.gov.rs/</w:t>
        </w:r>
      </w:hyperlink>
    </w:p>
    <w:p w14:paraId="39E76D5B" w14:textId="77777777" w:rsidR="00F7589F" w:rsidRPr="00AA75D7" w:rsidRDefault="00F7589F" w:rsidP="008B402E">
      <w:pPr>
        <w:pStyle w:val="NormalWeb"/>
        <w:shd w:val="clear" w:color="auto" w:fill="F6F6F6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47465BCC" w14:textId="034DE5B0" w:rsidR="008B402E" w:rsidRPr="00AA75D7" w:rsidRDefault="008B402E" w:rsidP="008B402E">
      <w:pPr>
        <w:pStyle w:val="NormalWeb"/>
        <w:shd w:val="clear" w:color="auto" w:fill="F6F6F6"/>
        <w:spacing w:before="0" w:beforeAutospacing="0" w:after="330" w:afterAutospacing="0"/>
        <w:jc w:val="both"/>
        <w:textAlignment w:val="baseline"/>
        <w:rPr>
          <w:sz w:val="22"/>
          <w:szCs w:val="22"/>
        </w:rPr>
      </w:pPr>
      <w:r w:rsidRPr="00AA75D7">
        <w:rPr>
          <w:sz w:val="22"/>
          <w:szCs w:val="22"/>
        </w:rPr>
        <w:t>Упис у бирачки списак је услов за остваривање бирачког права, а бирач може бити само једном уписан у бирачки списак.У бирачки списак уписују се пунолетни и пословно способни држављани Републике Србије односно лица која имају бирачко право – према месту пребивалишта, односно месту боравиша за интерно расељена лица.</w:t>
      </w:r>
    </w:p>
    <w:p w14:paraId="713C70AE" w14:textId="76DB4F5D" w:rsidR="008B402E" w:rsidRDefault="008B402E" w:rsidP="004C29DB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AA75D7">
        <w:rPr>
          <w:rFonts w:ascii="Times New Roman" w:hAnsi="Times New Roman" w:cs="Times New Roman"/>
        </w:rPr>
        <w:t xml:space="preserve">Поступак уписа, промена (измена, допуна или исправка) и брисања из бирачког списка спроводи се по службеној дужности или на захтев грађана. </w:t>
      </w:r>
      <w:r w:rsidR="004C29DB" w:rsidRPr="00804C1B">
        <w:rPr>
          <w:rFonts w:ascii="Times New Roman" w:hAnsi="Times New Roman" w:cs="Times New Roman"/>
          <w:lang w:val="sr-Cyrl-RS"/>
        </w:rPr>
        <w:t>Захтев</w:t>
      </w:r>
      <w:r w:rsidR="004C29DB">
        <w:rPr>
          <w:rFonts w:ascii="Times New Roman" w:hAnsi="Times New Roman" w:cs="Times New Roman"/>
        </w:rPr>
        <w:t>e</w:t>
      </w:r>
      <w:r w:rsidR="004C29DB" w:rsidRPr="00804C1B">
        <w:rPr>
          <w:rFonts w:ascii="Times New Roman" w:hAnsi="Times New Roman" w:cs="Times New Roman"/>
          <w:lang w:val="sr-Cyrl-RS"/>
        </w:rPr>
        <w:t xml:space="preserve"> за промене у делу Јединственог бирачког списка грађани са пребивалиштем</w:t>
      </w:r>
      <w:r w:rsidR="004C29DB">
        <w:rPr>
          <w:rFonts w:ascii="Times New Roman" w:hAnsi="Times New Roman" w:cs="Times New Roman"/>
          <w:lang w:val="sr-Cyrl-RS"/>
        </w:rPr>
        <w:t xml:space="preserve"> на </w:t>
      </w:r>
      <w:r w:rsidR="004C29DB" w:rsidRPr="00804C1B">
        <w:rPr>
          <w:rFonts w:ascii="Times New Roman" w:hAnsi="Times New Roman" w:cs="Times New Roman"/>
          <w:lang w:val="sr-Cyrl-RS"/>
        </w:rPr>
        <w:t xml:space="preserve">територији Града Сремска Митровица могу поднети Градској управи у времену од </w:t>
      </w:r>
      <w:r w:rsidR="004C29DB">
        <w:rPr>
          <w:rFonts w:ascii="Times New Roman" w:hAnsi="Times New Roman" w:cs="Times New Roman"/>
          <w:lang w:val="sr-Cyrl-RS"/>
        </w:rPr>
        <w:t>07:00</w:t>
      </w:r>
      <w:r w:rsidR="004C29DB" w:rsidRPr="00804C1B">
        <w:rPr>
          <w:rFonts w:ascii="Times New Roman" w:hAnsi="Times New Roman" w:cs="Times New Roman"/>
          <w:lang w:val="sr-Cyrl-RS"/>
        </w:rPr>
        <w:t xml:space="preserve"> до </w:t>
      </w:r>
      <w:r w:rsidR="004C29DB">
        <w:rPr>
          <w:rFonts w:ascii="Times New Roman" w:hAnsi="Times New Roman" w:cs="Times New Roman"/>
          <w:lang w:val="sr-Cyrl-RS"/>
        </w:rPr>
        <w:t>15:00 часова</w:t>
      </w:r>
      <w:r w:rsidR="004C29DB" w:rsidRPr="00804C1B">
        <w:rPr>
          <w:rFonts w:ascii="Times New Roman" w:hAnsi="Times New Roman" w:cs="Times New Roman"/>
          <w:lang w:val="sr-Cyrl-RS"/>
        </w:rPr>
        <w:t xml:space="preserve"> сваког радног дана и суботом од </w:t>
      </w:r>
      <w:r w:rsidR="004C29DB">
        <w:rPr>
          <w:rFonts w:ascii="Times New Roman" w:hAnsi="Times New Roman" w:cs="Times New Roman"/>
          <w:lang w:val="sr-Cyrl-RS"/>
        </w:rPr>
        <w:t>08:00</w:t>
      </w:r>
      <w:r w:rsidR="004C29DB" w:rsidRPr="00804C1B">
        <w:rPr>
          <w:rFonts w:ascii="Times New Roman" w:hAnsi="Times New Roman" w:cs="Times New Roman"/>
          <w:lang w:val="sr-Cyrl-RS"/>
        </w:rPr>
        <w:t xml:space="preserve"> до </w:t>
      </w:r>
      <w:r w:rsidR="004C29DB">
        <w:rPr>
          <w:rFonts w:ascii="Times New Roman" w:hAnsi="Times New Roman" w:cs="Times New Roman"/>
          <w:lang w:val="sr-Cyrl-RS"/>
        </w:rPr>
        <w:t>12:00</w:t>
      </w:r>
      <w:r w:rsidR="004C29DB" w:rsidRPr="00804C1B">
        <w:rPr>
          <w:rFonts w:ascii="Times New Roman" w:hAnsi="Times New Roman" w:cs="Times New Roman"/>
          <w:lang w:val="sr-Cyrl-RS"/>
        </w:rPr>
        <w:t xml:space="preserve"> </w:t>
      </w:r>
      <w:r w:rsidR="004C29DB">
        <w:rPr>
          <w:rFonts w:ascii="Times New Roman" w:hAnsi="Times New Roman" w:cs="Times New Roman"/>
          <w:lang w:val="sr-Cyrl-RS"/>
        </w:rPr>
        <w:t xml:space="preserve">часова </w:t>
      </w:r>
      <w:r w:rsidR="004C29DB" w:rsidRPr="00804C1B">
        <w:rPr>
          <w:rFonts w:ascii="Times New Roman" w:hAnsi="Times New Roman" w:cs="Times New Roman"/>
          <w:lang w:val="sr-Cyrl-RS"/>
        </w:rPr>
        <w:t xml:space="preserve">најкасније до дана закључења бирачког списка </w:t>
      </w:r>
      <w:r w:rsidR="004C29DB" w:rsidRPr="00FD41CE">
        <w:rPr>
          <w:rFonts w:ascii="Times New Roman" w:hAnsi="Times New Roman" w:cs="Times New Roman"/>
        </w:rPr>
        <w:t>31.12.2021</w:t>
      </w:r>
      <w:r w:rsidR="004C29DB" w:rsidRPr="00FD41CE">
        <w:rPr>
          <w:rFonts w:ascii="Times New Roman" w:hAnsi="Times New Roman" w:cs="Times New Roman"/>
          <w:lang w:val="sr-Cyrl-RS"/>
        </w:rPr>
        <w:t>.године.</w:t>
      </w:r>
    </w:p>
    <w:p w14:paraId="1C2F2877" w14:textId="77777777" w:rsidR="004C29DB" w:rsidRPr="004C29DB" w:rsidRDefault="004C29DB" w:rsidP="004C29DB">
      <w:pPr>
        <w:spacing w:after="0"/>
        <w:jc w:val="both"/>
        <w:rPr>
          <w:rFonts w:ascii="Times New Roman" w:hAnsi="Times New Roman" w:cs="Times New Roman"/>
          <w:color w:val="FF0000"/>
          <w:lang w:val="sr-Cyrl-RS"/>
        </w:rPr>
      </w:pPr>
    </w:p>
    <w:p w14:paraId="5BB4D1B8" w14:textId="22DF7767" w:rsidR="008B402E" w:rsidRPr="00AA75D7" w:rsidRDefault="008B402E" w:rsidP="008B402E">
      <w:pPr>
        <w:pStyle w:val="NormalWeb"/>
        <w:shd w:val="clear" w:color="auto" w:fill="F6F6F6"/>
        <w:spacing w:before="0" w:beforeAutospacing="0" w:after="330" w:afterAutospacing="0"/>
        <w:jc w:val="both"/>
        <w:textAlignment w:val="baseline"/>
        <w:rPr>
          <w:sz w:val="22"/>
          <w:szCs w:val="22"/>
        </w:rPr>
      </w:pPr>
      <w:r w:rsidRPr="00AA75D7">
        <w:rPr>
          <w:sz w:val="22"/>
          <w:szCs w:val="22"/>
        </w:rPr>
        <w:t>Свака промена у бирачком списку мора да се заснива на подацима из матичних књига, других службених евиденција и јавних исправа (нпр. изводи из матичних књига рођених, венчаних или умрлих, лична карта, доказ о пребивалишту, уверење о држављанству, правноснажно решење о враћању пословне способности) о чему одговарајуће решење до закључења бирачког списка (15 дана пре дана избора, односно 31. децембра 2021. године) доноси градска управа, а од закључења бирачког списка па све до 72 часа пре дана избора решење доноси Министарство.</w:t>
      </w:r>
      <w:r w:rsidR="00E178CC">
        <w:rPr>
          <w:sz w:val="22"/>
          <w:szCs w:val="22"/>
          <w:lang w:val="sr-Cyrl-RS"/>
        </w:rPr>
        <w:t xml:space="preserve"> </w:t>
      </w:r>
      <w:r w:rsidRPr="00AA75D7">
        <w:rPr>
          <w:sz w:val="22"/>
          <w:szCs w:val="22"/>
        </w:rPr>
        <w:t>Подносилац захтева може на решење општинске односно градске управе поднети жалбу Министарству државне управе и локалне самоуправе у року од 24 часа од дана када је решење примио, а против решења Министарства може се поднети тужба Управном суду у року од 24 часа од дана када је решење примљено.</w:t>
      </w:r>
    </w:p>
    <w:p w14:paraId="764FD3CB" w14:textId="1734944B" w:rsidR="00E178CC" w:rsidRPr="00E178CC" w:rsidRDefault="00A7627E" w:rsidP="00E178CC">
      <w:pPr>
        <w:tabs>
          <w:tab w:val="left" w:pos="10155"/>
        </w:tabs>
        <w:rPr>
          <w:rFonts w:ascii="Times New Roman" w:hAnsi="Times New Roman" w:cs="Times New Roman"/>
          <w:b/>
          <w:bCs/>
          <w:lang w:val="sr-Cyrl-RS"/>
        </w:rPr>
      </w:pPr>
      <w:r>
        <w:rPr>
          <w:rFonts w:ascii="Roboto" w:hAnsi="Roboto"/>
          <w:sz w:val="21"/>
          <w:szCs w:val="21"/>
          <w:lang w:val="sr-Cyrl-RS"/>
        </w:rPr>
        <w:t xml:space="preserve"> </w:t>
      </w:r>
      <w:r w:rsidR="00E178CC" w:rsidRPr="008337FA">
        <w:rPr>
          <w:rFonts w:ascii="Times New Roman" w:hAnsi="Times New Roman" w:cs="Times New Roman"/>
          <w:b/>
          <w:bCs/>
          <w:lang w:val="sr-Cyrl-RS"/>
        </w:rPr>
        <w:t>Број: 208-</w:t>
      </w:r>
      <w:r w:rsidR="00E178CC">
        <w:rPr>
          <w:rFonts w:ascii="Times New Roman" w:hAnsi="Times New Roman" w:cs="Times New Roman"/>
          <w:b/>
          <w:bCs/>
          <w:lang w:val="sr-Cyrl-RS"/>
        </w:rPr>
        <w:t>2</w:t>
      </w:r>
      <w:r w:rsidR="00E178CC" w:rsidRPr="008337FA">
        <w:rPr>
          <w:rFonts w:ascii="Times New Roman" w:hAnsi="Times New Roman" w:cs="Times New Roman"/>
          <w:b/>
          <w:bCs/>
          <w:lang w:val="sr-Cyrl-RS"/>
        </w:rPr>
        <w:t>/202</w:t>
      </w:r>
      <w:r w:rsidR="00E178CC">
        <w:rPr>
          <w:rFonts w:ascii="Times New Roman" w:hAnsi="Times New Roman" w:cs="Times New Roman"/>
          <w:b/>
          <w:bCs/>
          <w:lang w:val="sr-Cyrl-RS"/>
        </w:rPr>
        <w:t>1</w:t>
      </w:r>
      <w:r w:rsidR="00E178CC" w:rsidRPr="008337FA">
        <w:rPr>
          <w:rFonts w:ascii="Times New Roman" w:hAnsi="Times New Roman" w:cs="Times New Roman"/>
          <w:b/>
          <w:bCs/>
          <w:lang w:val="sr-Cyrl-RS"/>
        </w:rPr>
        <w:t>-</w:t>
      </w:r>
      <w:r w:rsidR="00E178CC" w:rsidRPr="008337FA">
        <w:rPr>
          <w:rFonts w:ascii="Times New Roman" w:hAnsi="Times New Roman" w:cs="Times New Roman"/>
          <w:b/>
          <w:bCs/>
        </w:rPr>
        <w:t>V</w:t>
      </w:r>
      <w:r w:rsidR="00E178CC">
        <w:rPr>
          <w:rFonts w:ascii="Times New Roman" w:hAnsi="Times New Roman" w:cs="Times New Roman"/>
          <w:b/>
          <w:bCs/>
        </w:rPr>
        <w:tab/>
      </w:r>
      <w:r w:rsidR="00E178CC">
        <w:rPr>
          <w:rFonts w:ascii="Times New Roman" w:hAnsi="Times New Roman" w:cs="Times New Roman"/>
          <w:b/>
          <w:bCs/>
          <w:lang w:val="sr-Cyrl-RS"/>
        </w:rPr>
        <w:t>Н</w:t>
      </w:r>
      <w:r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E178CC">
        <w:rPr>
          <w:rFonts w:ascii="Times New Roman" w:hAnsi="Times New Roman" w:cs="Times New Roman"/>
          <w:b/>
          <w:bCs/>
          <w:lang w:val="sr-Cyrl-RS"/>
        </w:rPr>
        <w:t>А</w:t>
      </w:r>
      <w:r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E178CC">
        <w:rPr>
          <w:rFonts w:ascii="Times New Roman" w:hAnsi="Times New Roman" w:cs="Times New Roman"/>
          <w:b/>
          <w:bCs/>
          <w:lang w:val="sr-Cyrl-RS"/>
        </w:rPr>
        <w:t>Ч</w:t>
      </w:r>
      <w:r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E178CC">
        <w:rPr>
          <w:rFonts w:ascii="Times New Roman" w:hAnsi="Times New Roman" w:cs="Times New Roman"/>
          <w:b/>
          <w:bCs/>
          <w:lang w:val="sr-Cyrl-RS"/>
        </w:rPr>
        <w:t>Е</w:t>
      </w:r>
      <w:r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E178CC">
        <w:rPr>
          <w:rFonts w:ascii="Times New Roman" w:hAnsi="Times New Roman" w:cs="Times New Roman"/>
          <w:b/>
          <w:bCs/>
          <w:lang w:val="sr-Cyrl-RS"/>
        </w:rPr>
        <w:t>Л</w:t>
      </w:r>
      <w:r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E178CC">
        <w:rPr>
          <w:rFonts w:ascii="Times New Roman" w:hAnsi="Times New Roman" w:cs="Times New Roman"/>
          <w:b/>
          <w:bCs/>
          <w:lang w:val="sr-Cyrl-RS"/>
        </w:rPr>
        <w:t>Н</w:t>
      </w:r>
      <w:r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E178CC">
        <w:rPr>
          <w:rFonts w:ascii="Times New Roman" w:hAnsi="Times New Roman" w:cs="Times New Roman"/>
          <w:b/>
          <w:bCs/>
          <w:lang w:val="sr-Cyrl-RS"/>
        </w:rPr>
        <w:t>И</w:t>
      </w:r>
      <w:r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E178CC">
        <w:rPr>
          <w:rFonts w:ascii="Times New Roman" w:hAnsi="Times New Roman" w:cs="Times New Roman"/>
          <w:b/>
          <w:bCs/>
          <w:lang w:val="sr-Cyrl-RS"/>
        </w:rPr>
        <w:t>К</w:t>
      </w:r>
    </w:p>
    <w:p w14:paraId="6F7D06F5" w14:textId="77B61B7A" w:rsidR="00E178CC" w:rsidRPr="008337FA" w:rsidRDefault="00E178CC" w:rsidP="00525BA8">
      <w:pPr>
        <w:tabs>
          <w:tab w:val="left" w:pos="8925"/>
        </w:tabs>
        <w:rPr>
          <w:rFonts w:ascii="Times New Roman" w:hAnsi="Times New Roman" w:cs="Times New Roman"/>
          <w:b/>
          <w:bCs/>
          <w:lang w:val="sr-Cyrl-RS"/>
        </w:rPr>
      </w:pPr>
      <w:r w:rsidRPr="008337FA">
        <w:rPr>
          <w:rFonts w:ascii="Times New Roman" w:hAnsi="Times New Roman" w:cs="Times New Roman"/>
          <w:b/>
          <w:bCs/>
          <w:lang w:val="sr-Cyrl-RS"/>
        </w:rPr>
        <w:t xml:space="preserve">Дана, </w:t>
      </w:r>
      <w:r>
        <w:rPr>
          <w:rFonts w:ascii="Times New Roman" w:hAnsi="Times New Roman" w:cs="Times New Roman"/>
          <w:b/>
          <w:bCs/>
          <w:lang w:val="sr-Cyrl-RS"/>
        </w:rPr>
        <w:t>01.12.2021</w:t>
      </w:r>
      <w:r w:rsidRPr="008337FA">
        <w:rPr>
          <w:rFonts w:ascii="Times New Roman" w:hAnsi="Times New Roman" w:cs="Times New Roman"/>
          <w:b/>
          <w:bCs/>
          <w:lang w:val="sr-Cyrl-RS"/>
        </w:rPr>
        <w:t>.године</w:t>
      </w:r>
      <w:r w:rsidR="00525BA8">
        <w:rPr>
          <w:rFonts w:ascii="Times New Roman" w:hAnsi="Times New Roman" w:cs="Times New Roman"/>
          <w:b/>
          <w:bCs/>
          <w:lang w:val="sr-Cyrl-RS"/>
        </w:rPr>
        <w:tab/>
      </w:r>
      <w:r w:rsidR="00525BA8" w:rsidRPr="00525BA8">
        <w:rPr>
          <w:rFonts w:ascii="Times New Roman" w:hAnsi="Times New Roman" w:cs="Times New Roman"/>
          <w:b/>
          <w:bCs/>
          <w:i/>
          <w:iCs/>
          <w:lang w:val="sr-Cyrl-RS"/>
        </w:rPr>
        <w:t xml:space="preserve">        </w:t>
      </w:r>
      <w:r w:rsidR="00A7627E">
        <w:rPr>
          <w:rFonts w:ascii="Times New Roman" w:hAnsi="Times New Roman" w:cs="Times New Roman"/>
          <w:b/>
          <w:bCs/>
          <w:i/>
          <w:iCs/>
          <w:lang w:val="sr-Cyrl-RS"/>
        </w:rPr>
        <w:t xml:space="preserve">  </w:t>
      </w:r>
      <w:r w:rsidR="00525BA8" w:rsidRPr="00525BA8">
        <w:rPr>
          <w:rFonts w:ascii="Times New Roman" w:hAnsi="Times New Roman" w:cs="Times New Roman"/>
          <w:b/>
          <w:bCs/>
          <w:i/>
          <w:iCs/>
          <w:lang w:val="sr-Cyrl-RS"/>
        </w:rPr>
        <w:t xml:space="preserve">  Мирослав Јокић, спец.крим</w:t>
      </w:r>
      <w:r w:rsidR="00525BA8">
        <w:rPr>
          <w:rFonts w:ascii="Times New Roman" w:hAnsi="Times New Roman" w:cs="Times New Roman"/>
          <w:b/>
          <w:bCs/>
          <w:lang w:val="sr-Cyrl-RS"/>
        </w:rPr>
        <w:t xml:space="preserve"> </w:t>
      </w:r>
    </w:p>
    <w:p w14:paraId="3580A99A" w14:textId="16139A1C" w:rsidR="004250AD" w:rsidRPr="00525BA8" w:rsidRDefault="00E178CC">
      <w:pPr>
        <w:rPr>
          <w:rFonts w:ascii="Times New Roman" w:hAnsi="Times New Roman" w:cs="Times New Roman"/>
          <w:b/>
          <w:bCs/>
          <w:lang w:val="sr-Cyrl-RS"/>
        </w:rPr>
      </w:pPr>
      <w:r w:rsidRPr="008337FA">
        <w:rPr>
          <w:rFonts w:ascii="Times New Roman" w:hAnsi="Times New Roman" w:cs="Times New Roman"/>
          <w:b/>
          <w:bCs/>
          <w:lang w:val="sr-Cyrl-RS"/>
        </w:rPr>
        <w:t>Сремска Митровица</w:t>
      </w:r>
    </w:p>
    <w:sectPr w:rsidR="004250AD" w:rsidRPr="00525BA8" w:rsidSect="004C29D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4B"/>
    <w:rsid w:val="0018723C"/>
    <w:rsid w:val="004250AD"/>
    <w:rsid w:val="004C29DB"/>
    <w:rsid w:val="00525BA8"/>
    <w:rsid w:val="008B402E"/>
    <w:rsid w:val="00A7627E"/>
    <w:rsid w:val="00AA75D7"/>
    <w:rsid w:val="00E178CC"/>
    <w:rsid w:val="00F7589F"/>
    <w:rsid w:val="00F7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1387"/>
  <w15:chartTrackingRefBased/>
  <w15:docId w15:val="{A79E887E-0026-4D67-A70D-B7FF3104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8B4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5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pit.birackispisak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Erdeljan Đonlić</dc:creator>
  <cp:keywords/>
  <dc:description/>
  <cp:lastModifiedBy>Jelena Erdeljan Đonlić</cp:lastModifiedBy>
  <cp:revision>10</cp:revision>
  <cp:lastPrinted>2021-12-03T08:41:00Z</cp:lastPrinted>
  <dcterms:created xsi:type="dcterms:W3CDTF">2021-12-03T08:25:00Z</dcterms:created>
  <dcterms:modified xsi:type="dcterms:W3CDTF">2021-12-03T08:42:00Z</dcterms:modified>
</cp:coreProperties>
</file>